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9A" w:rsidRPr="00431C9A" w:rsidRDefault="00431C9A" w:rsidP="002B08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C9A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431C9A" w:rsidRPr="00431C9A" w:rsidRDefault="00431C9A" w:rsidP="00431C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C9A">
        <w:rPr>
          <w:rFonts w:ascii="Times New Roman" w:hAnsi="Times New Roman" w:cs="Times New Roman"/>
          <w:b/>
          <w:bCs/>
          <w:sz w:val="28"/>
          <w:szCs w:val="28"/>
        </w:rPr>
        <w:t xml:space="preserve"> БРЯНСКАЯ ОБЛАСТЬ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1C9A">
        <w:rPr>
          <w:rFonts w:ascii="Times New Roman" w:hAnsi="Times New Roman" w:cs="Times New Roman"/>
          <w:b/>
          <w:bCs/>
          <w:sz w:val="28"/>
          <w:szCs w:val="28"/>
        </w:rPr>
        <w:t xml:space="preserve">ПОЧЕПСКИЙ РАЙОН </w:t>
      </w:r>
    </w:p>
    <w:p w:rsidR="00431C9A" w:rsidRPr="00431C9A" w:rsidRDefault="00431C9A" w:rsidP="00431C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C9A">
        <w:rPr>
          <w:rFonts w:ascii="Times New Roman" w:hAnsi="Times New Roman" w:cs="Times New Roman"/>
          <w:b/>
          <w:bCs/>
          <w:sz w:val="28"/>
          <w:szCs w:val="28"/>
        </w:rPr>
        <w:t>КРАСНОРОГСКАЯ СЕЛЬСКАЯ АДМИНИСТРАЦИЯ</w:t>
      </w:r>
    </w:p>
    <w:p w:rsidR="002B0843" w:rsidRDefault="002B0843" w:rsidP="00EB7AA5">
      <w:pPr>
        <w:spacing w:after="0"/>
        <w:ind w:right="-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7AA5" w:rsidRPr="00342BBA" w:rsidRDefault="00EB7AA5" w:rsidP="00EB7AA5">
      <w:pPr>
        <w:spacing w:after="0"/>
        <w:ind w:right="-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2B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EB7AA5" w:rsidRDefault="00EB7AA5" w:rsidP="00EB7AA5">
      <w:pPr>
        <w:pStyle w:val="Standard"/>
        <w:ind w:left="284"/>
        <w:jc w:val="both"/>
      </w:pPr>
      <w:r>
        <w:t xml:space="preserve">   </w:t>
      </w:r>
    </w:p>
    <w:p w:rsidR="00EB7AA5" w:rsidRPr="00B074ED" w:rsidRDefault="00EB7AA5" w:rsidP="00EB7AA5">
      <w:pPr>
        <w:pStyle w:val="Standard"/>
        <w:ind w:left="284"/>
        <w:jc w:val="both"/>
        <w:rPr>
          <w:b/>
        </w:rPr>
      </w:pPr>
    </w:p>
    <w:p w:rsidR="00EB7AA5" w:rsidRPr="007B128F" w:rsidRDefault="00431C9A" w:rsidP="00EB7AA5">
      <w:pPr>
        <w:pStyle w:val="Standard"/>
        <w:tabs>
          <w:tab w:val="left" w:pos="7020"/>
        </w:tabs>
        <w:ind w:left="284"/>
        <w:jc w:val="both"/>
        <w:rPr>
          <w:sz w:val="28"/>
          <w:szCs w:val="28"/>
        </w:rPr>
      </w:pPr>
      <w:r w:rsidRPr="007B128F">
        <w:rPr>
          <w:sz w:val="28"/>
          <w:szCs w:val="28"/>
        </w:rPr>
        <w:t>28</w:t>
      </w:r>
      <w:r w:rsidR="00EB7AA5" w:rsidRPr="007B128F">
        <w:rPr>
          <w:sz w:val="28"/>
          <w:szCs w:val="28"/>
        </w:rPr>
        <w:t xml:space="preserve"> </w:t>
      </w:r>
      <w:r w:rsidRPr="007B128F">
        <w:rPr>
          <w:sz w:val="28"/>
          <w:szCs w:val="28"/>
        </w:rPr>
        <w:t xml:space="preserve">ноября  2019г.  </w:t>
      </w:r>
      <w:r w:rsidR="007B128F" w:rsidRPr="007B128F">
        <w:rPr>
          <w:sz w:val="28"/>
          <w:szCs w:val="28"/>
        </w:rPr>
        <w:t xml:space="preserve">                                                   </w:t>
      </w:r>
      <w:r w:rsidR="007B128F">
        <w:rPr>
          <w:sz w:val="28"/>
          <w:szCs w:val="28"/>
        </w:rPr>
        <w:t xml:space="preserve">                    </w:t>
      </w:r>
      <w:r w:rsidR="007B128F" w:rsidRPr="007B128F">
        <w:rPr>
          <w:sz w:val="28"/>
          <w:szCs w:val="28"/>
        </w:rPr>
        <w:t xml:space="preserve">           </w:t>
      </w:r>
      <w:r w:rsidR="00EB7AA5" w:rsidRPr="007B128F">
        <w:rPr>
          <w:sz w:val="28"/>
          <w:szCs w:val="28"/>
        </w:rPr>
        <w:t xml:space="preserve">№ </w:t>
      </w:r>
      <w:r w:rsidRPr="007B128F">
        <w:rPr>
          <w:sz w:val="28"/>
          <w:szCs w:val="28"/>
        </w:rPr>
        <w:t>113</w:t>
      </w:r>
    </w:p>
    <w:p w:rsidR="00EB7AA5" w:rsidRPr="007B128F" w:rsidRDefault="00EB7AA5" w:rsidP="00EB7AA5">
      <w:pPr>
        <w:pStyle w:val="Standard"/>
        <w:tabs>
          <w:tab w:val="left" w:pos="7020"/>
        </w:tabs>
        <w:ind w:left="284"/>
        <w:jc w:val="both"/>
        <w:rPr>
          <w:sz w:val="28"/>
          <w:szCs w:val="28"/>
        </w:rPr>
      </w:pPr>
    </w:p>
    <w:p w:rsidR="00EB7AA5" w:rsidRPr="007B128F" w:rsidRDefault="00EB7AA5" w:rsidP="00EB7AA5">
      <w:pPr>
        <w:spacing w:after="0"/>
        <w:jc w:val="center"/>
        <w:rPr>
          <w:rStyle w:val="msonormal0"/>
          <w:rFonts w:ascii="Times New Roman" w:hAnsi="Times New Roman" w:cs="Times New Roman"/>
          <w:bCs/>
          <w:color w:val="000000"/>
          <w:sz w:val="28"/>
          <w:szCs w:val="28"/>
        </w:rPr>
      </w:pPr>
      <w:r w:rsidRPr="007B128F">
        <w:rPr>
          <w:rStyle w:val="msonormal0"/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муниципальной  программы «Охрана  земель  на   территории </w:t>
      </w:r>
      <w:r w:rsidR="00431C9A" w:rsidRPr="007B128F">
        <w:rPr>
          <w:rStyle w:val="msonormal0"/>
          <w:rFonts w:ascii="Times New Roman" w:hAnsi="Times New Roman" w:cs="Times New Roman"/>
          <w:bCs/>
          <w:color w:val="000000"/>
          <w:sz w:val="28"/>
          <w:szCs w:val="28"/>
        </w:rPr>
        <w:t xml:space="preserve">Краснорогского </w:t>
      </w:r>
      <w:r w:rsidRPr="007B128F">
        <w:rPr>
          <w:rStyle w:val="msonormal0"/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431C9A" w:rsidRPr="007B128F">
        <w:rPr>
          <w:rStyle w:val="msonormal0"/>
          <w:rFonts w:ascii="Times New Roman" w:hAnsi="Times New Roman" w:cs="Times New Roman"/>
          <w:bCs/>
          <w:color w:val="000000"/>
          <w:sz w:val="28"/>
          <w:szCs w:val="28"/>
        </w:rPr>
        <w:t xml:space="preserve">Почепского </w:t>
      </w:r>
      <w:r w:rsidRPr="007B128F">
        <w:rPr>
          <w:rStyle w:val="msonormal0"/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  </w:t>
      </w:r>
    </w:p>
    <w:p w:rsidR="00EB7AA5" w:rsidRPr="007B128F" w:rsidRDefault="00431C9A" w:rsidP="00EB7AA5">
      <w:pPr>
        <w:spacing w:after="0"/>
        <w:jc w:val="center"/>
        <w:rPr>
          <w:rStyle w:val="msonormal0"/>
          <w:rFonts w:ascii="Times New Roman" w:hAnsi="Times New Roman" w:cs="Times New Roman"/>
          <w:bCs/>
          <w:color w:val="000000"/>
          <w:sz w:val="28"/>
          <w:szCs w:val="28"/>
        </w:rPr>
      </w:pPr>
      <w:r w:rsidRPr="007B128F">
        <w:rPr>
          <w:rStyle w:val="msonormal0"/>
          <w:rFonts w:ascii="Times New Roman" w:hAnsi="Times New Roman" w:cs="Times New Roman"/>
          <w:bCs/>
          <w:color w:val="000000"/>
          <w:sz w:val="28"/>
          <w:szCs w:val="28"/>
        </w:rPr>
        <w:t>на 2020 - 2022</w:t>
      </w:r>
      <w:r w:rsidR="00EB7AA5" w:rsidRPr="007B128F">
        <w:rPr>
          <w:rStyle w:val="msonormal0"/>
          <w:rFonts w:ascii="Times New Roman" w:hAnsi="Times New Roman" w:cs="Times New Roman"/>
          <w:bCs/>
          <w:color w:val="000000"/>
          <w:sz w:val="28"/>
          <w:szCs w:val="28"/>
        </w:rPr>
        <w:t xml:space="preserve"> годы»</w:t>
      </w:r>
    </w:p>
    <w:p w:rsidR="00EB7AA5" w:rsidRPr="007B128F" w:rsidRDefault="00EB7AA5" w:rsidP="00EB7AA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7AA5" w:rsidRPr="007B128F" w:rsidRDefault="00EB7AA5" w:rsidP="00EB7AA5">
      <w:pPr>
        <w:jc w:val="both"/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B128F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В соответствии со ст.ст. 11, 13  Земельного кодекса РФ,</w:t>
      </w:r>
      <w:r w:rsidRPr="007B128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5" w:history="1">
        <w:r w:rsidRPr="007B128F">
          <w:rPr>
            <w:rStyle w:val="a4"/>
            <w:rFonts w:ascii="Times New Roman" w:hAnsi="Times New Roman" w:cs="Times New Roman"/>
            <w:color w:val="454545"/>
            <w:sz w:val="28"/>
            <w:szCs w:val="28"/>
          </w:rPr>
          <w:t>ч. 2 ст. 14.1</w:t>
        </w:r>
      </w:hyperlink>
      <w:r w:rsidRPr="007B128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B128F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Фе</w:t>
      </w:r>
      <w:r w:rsidRPr="007B128F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softHyphen/>
        <w:t xml:space="preserve">дерального закона от 6 октября 2003 года № 131-ФЗ «Об общих принципах организации местного самоуправления в Российской Федерации», Уставом  </w:t>
      </w:r>
      <w:r w:rsidR="00431C9A" w:rsidRPr="007B128F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Краснорогского </w:t>
      </w:r>
      <w:r w:rsidRPr="007B128F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сельского поселения, Администрация</w:t>
      </w:r>
      <w:r w:rsidR="00104B89" w:rsidRPr="007B128F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Краснорогского </w:t>
      </w:r>
      <w:r w:rsidRPr="007B128F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                 </w:t>
      </w:r>
    </w:p>
    <w:p w:rsidR="00EB7AA5" w:rsidRPr="007B128F" w:rsidRDefault="00EB7AA5" w:rsidP="00EB7AA5">
      <w:pPr>
        <w:jc w:val="center"/>
        <w:rPr>
          <w:rFonts w:ascii="Times New Roman" w:hAnsi="Times New Roman" w:cs="Times New Roman"/>
          <w:sz w:val="28"/>
          <w:szCs w:val="28"/>
        </w:rPr>
      </w:pPr>
      <w:r w:rsidRPr="007B128F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EB7AA5" w:rsidRPr="007B128F" w:rsidRDefault="00EB7AA5" w:rsidP="00EB7AA5">
      <w:pPr>
        <w:jc w:val="both"/>
        <w:rPr>
          <w:rFonts w:ascii="Times New Roman" w:hAnsi="Times New Roman" w:cs="Times New Roman"/>
          <w:sz w:val="28"/>
          <w:szCs w:val="28"/>
        </w:rPr>
      </w:pPr>
      <w:r w:rsidRPr="007B128F">
        <w:rPr>
          <w:rFonts w:ascii="Times New Roman" w:hAnsi="Times New Roman" w:cs="Times New Roman"/>
          <w:color w:val="000000"/>
          <w:sz w:val="28"/>
          <w:szCs w:val="28"/>
        </w:rPr>
        <w:t>1. Утвердить муниципальную программу «Охрана  земель  на   террито</w:t>
      </w:r>
      <w:r w:rsidRPr="007B128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рии  </w:t>
      </w:r>
      <w:r w:rsidR="00104B89" w:rsidRPr="007B128F">
        <w:rPr>
          <w:rFonts w:ascii="Times New Roman" w:hAnsi="Times New Roman" w:cs="Times New Roman"/>
          <w:color w:val="000000"/>
          <w:sz w:val="28"/>
          <w:szCs w:val="28"/>
        </w:rPr>
        <w:t xml:space="preserve">Краснорогского </w:t>
      </w:r>
      <w:r w:rsidRPr="007B128F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104B89" w:rsidRPr="007B128F">
        <w:rPr>
          <w:rFonts w:ascii="Times New Roman" w:hAnsi="Times New Roman" w:cs="Times New Roman"/>
          <w:color w:val="000000"/>
          <w:sz w:val="28"/>
          <w:szCs w:val="28"/>
        </w:rPr>
        <w:t>Почепского</w:t>
      </w:r>
      <w:r w:rsidRPr="007B128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на 20</w:t>
      </w:r>
      <w:r w:rsidR="00104B89" w:rsidRPr="007B128F">
        <w:rPr>
          <w:rFonts w:ascii="Times New Roman" w:hAnsi="Times New Roman" w:cs="Times New Roman"/>
          <w:color w:val="000000"/>
          <w:sz w:val="28"/>
          <w:szCs w:val="28"/>
        </w:rPr>
        <w:t>20 - 2022</w:t>
      </w:r>
      <w:r w:rsidRPr="007B128F">
        <w:rPr>
          <w:rFonts w:ascii="Times New Roman" w:hAnsi="Times New Roman" w:cs="Times New Roman"/>
          <w:color w:val="000000"/>
          <w:sz w:val="28"/>
          <w:szCs w:val="28"/>
        </w:rPr>
        <w:t xml:space="preserve"> годы» .</w:t>
      </w:r>
    </w:p>
    <w:p w:rsidR="00EB7AA5" w:rsidRPr="007B128F" w:rsidRDefault="00104B89" w:rsidP="00EB7AA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B128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B7AA5" w:rsidRPr="007B128F">
        <w:rPr>
          <w:rFonts w:ascii="Times New Roman" w:hAnsi="Times New Roman" w:cs="Times New Roman"/>
          <w:color w:val="000000"/>
          <w:sz w:val="28"/>
          <w:szCs w:val="28"/>
        </w:rPr>
        <w:t xml:space="preserve">. Разместить настоящее постановление на официальном сайте Администрации </w:t>
      </w:r>
      <w:r w:rsidRPr="007B128F">
        <w:rPr>
          <w:rFonts w:ascii="Times New Roman" w:hAnsi="Times New Roman" w:cs="Times New Roman"/>
          <w:color w:val="000000"/>
          <w:sz w:val="28"/>
          <w:szCs w:val="28"/>
        </w:rPr>
        <w:t xml:space="preserve">Краснорогского </w:t>
      </w:r>
      <w:r w:rsidR="00EB7AA5" w:rsidRPr="007B128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 сети «Интернет».</w:t>
      </w:r>
    </w:p>
    <w:p w:rsidR="002B0843" w:rsidRPr="007B128F" w:rsidRDefault="002B0843" w:rsidP="00EB7AA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B128F">
        <w:rPr>
          <w:rFonts w:ascii="Times New Roman" w:hAnsi="Times New Roman" w:cs="Times New Roman"/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2B0843" w:rsidRPr="007B128F" w:rsidRDefault="002B0843" w:rsidP="00EB7AA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B128F">
        <w:rPr>
          <w:rFonts w:ascii="Times New Roman" w:hAnsi="Times New Roman" w:cs="Times New Roman"/>
          <w:color w:val="000000"/>
          <w:sz w:val="28"/>
          <w:szCs w:val="28"/>
        </w:rPr>
        <w:t>4. Настоящее постановление вступает в</w:t>
      </w:r>
      <w:r w:rsidR="00266894" w:rsidRPr="007B128F">
        <w:rPr>
          <w:rFonts w:ascii="Times New Roman" w:hAnsi="Times New Roman" w:cs="Times New Roman"/>
          <w:color w:val="000000"/>
          <w:sz w:val="28"/>
          <w:szCs w:val="28"/>
        </w:rPr>
        <w:t xml:space="preserve"> силу со дня его опубликования </w:t>
      </w:r>
      <w:r w:rsidRPr="007B128F">
        <w:rPr>
          <w:rFonts w:ascii="Times New Roman" w:hAnsi="Times New Roman" w:cs="Times New Roman"/>
          <w:color w:val="000000"/>
          <w:sz w:val="28"/>
          <w:szCs w:val="28"/>
        </w:rPr>
        <w:t xml:space="preserve"> обнародования).</w:t>
      </w:r>
    </w:p>
    <w:p w:rsidR="00104B89" w:rsidRPr="007B128F" w:rsidRDefault="00104B89" w:rsidP="00EB7A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B7AA5" w:rsidRPr="007B128F" w:rsidRDefault="00EB7AA5" w:rsidP="00EB7AA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7AA5" w:rsidRPr="007B128F" w:rsidRDefault="007B128F" w:rsidP="00104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</w:t>
      </w:r>
      <w:r w:rsidR="00104B89" w:rsidRPr="007B128F">
        <w:rPr>
          <w:rFonts w:ascii="Times New Roman" w:hAnsi="Times New Roman" w:cs="Times New Roman"/>
          <w:sz w:val="28"/>
          <w:szCs w:val="28"/>
        </w:rPr>
        <w:t>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                         </w:t>
      </w:r>
      <w:r w:rsidR="00104B89" w:rsidRPr="007B128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B7AA5" w:rsidRPr="007B128F">
        <w:rPr>
          <w:rFonts w:ascii="Times New Roman" w:hAnsi="Times New Roman" w:cs="Times New Roman"/>
          <w:sz w:val="28"/>
          <w:szCs w:val="28"/>
        </w:rPr>
        <w:t>Е.В.</w:t>
      </w:r>
      <w:r w:rsidR="00104B89" w:rsidRPr="007B128F">
        <w:rPr>
          <w:rFonts w:ascii="Times New Roman" w:hAnsi="Times New Roman" w:cs="Times New Roman"/>
          <w:sz w:val="28"/>
          <w:szCs w:val="28"/>
        </w:rPr>
        <w:t>Сафонова</w:t>
      </w:r>
    </w:p>
    <w:p w:rsidR="00EB7AA5" w:rsidRPr="00B074ED" w:rsidRDefault="00EB7AA5" w:rsidP="00EB7AA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B7AA5" w:rsidRPr="00B074ED" w:rsidRDefault="00EB7AA5" w:rsidP="00EB7AA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B7AA5" w:rsidRPr="00B074ED" w:rsidRDefault="00EB7AA5" w:rsidP="00EB7AA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B0843" w:rsidRDefault="002B0843" w:rsidP="002B084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B7AA5" w:rsidRPr="002B0843" w:rsidRDefault="00EB7AA5" w:rsidP="002B0843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B0843">
        <w:rPr>
          <w:rFonts w:ascii="Times New Roman" w:hAnsi="Times New Roman" w:cs="Times New Roman"/>
          <w:b/>
          <w:i/>
          <w:sz w:val="24"/>
          <w:szCs w:val="24"/>
        </w:rPr>
        <w:lastRenderedPageBreak/>
        <w:t>МУНИЦИПАЛЬНАЯ  ПРОГРАММА</w:t>
      </w:r>
    </w:p>
    <w:p w:rsidR="00EB7AA5" w:rsidRPr="002B0843" w:rsidRDefault="00EB7AA5" w:rsidP="00EB7AA5">
      <w:pPr>
        <w:pStyle w:val="4"/>
        <w:spacing w:before="150" w:after="15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2B084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«ОХРАНА ЗЕМЕЛЬ НА ТЕРРИТОРИИ </w:t>
      </w:r>
      <w:r w:rsidR="00A8310C" w:rsidRPr="002B084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КРАСНОРОГСКОГО </w:t>
      </w:r>
      <w:r w:rsidRPr="002B084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</w:t>
      </w:r>
      <w:r w:rsidR="00A8310C" w:rsidRPr="002B084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ПОЧЕПСКОГО РАЙОНА БРЯНСКОЙ  ОБЛАСТИ</w:t>
      </w:r>
      <w:r w:rsidRPr="002B0843">
        <w:rPr>
          <w:rFonts w:ascii="Times New Roman" w:hAnsi="Times New Roman" w:cs="Times New Roman"/>
          <w:bCs w:val="0"/>
          <w:color w:val="auto"/>
          <w:sz w:val="24"/>
          <w:szCs w:val="24"/>
        </w:rPr>
        <w:t>»</w:t>
      </w:r>
    </w:p>
    <w:p w:rsidR="00EB7AA5" w:rsidRPr="00A8310C" w:rsidRDefault="00A8310C" w:rsidP="00EB7AA5">
      <w:pPr>
        <w:pStyle w:val="4"/>
        <w:spacing w:before="150" w:after="15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  <w:u w:val="single"/>
        </w:rPr>
        <w:t>НА 2020</w:t>
      </w:r>
      <w:r w:rsidR="00EB7AA5" w:rsidRPr="00A8310C">
        <w:rPr>
          <w:rFonts w:ascii="Times New Roman" w:hAnsi="Times New Roman" w:cs="Times New Roman"/>
          <w:bCs w:val="0"/>
          <w:color w:val="auto"/>
          <w:sz w:val="24"/>
          <w:szCs w:val="24"/>
          <w:u w:val="single"/>
        </w:rPr>
        <w:t>-20</w:t>
      </w:r>
      <w:r>
        <w:rPr>
          <w:rFonts w:ascii="Times New Roman" w:hAnsi="Times New Roman" w:cs="Times New Roman"/>
          <w:bCs w:val="0"/>
          <w:color w:val="auto"/>
          <w:sz w:val="24"/>
          <w:szCs w:val="24"/>
          <w:u w:val="single"/>
        </w:rPr>
        <w:t>22</w:t>
      </w:r>
      <w:r w:rsidR="00EB7AA5" w:rsidRPr="00A8310C">
        <w:rPr>
          <w:rFonts w:ascii="Times New Roman" w:hAnsi="Times New Roman" w:cs="Times New Roman"/>
          <w:bCs w:val="0"/>
          <w:color w:val="auto"/>
          <w:sz w:val="24"/>
          <w:szCs w:val="24"/>
          <w:u w:val="single"/>
        </w:rPr>
        <w:t xml:space="preserve"> ГОДЫ»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center"/>
        <w:rPr>
          <w:rFonts w:ascii="Times New Roman" w:hAnsi="Times New Roman" w:cs="Times New Roman"/>
          <w:b/>
        </w:rPr>
      </w:pPr>
      <w:r w:rsidRPr="00B074ED">
        <w:rPr>
          <w:rFonts w:ascii="Times New Roman" w:hAnsi="Times New Roman" w:cs="Times New Roman"/>
          <w:b/>
        </w:rPr>
        <w:t>Раздел I. Паспорт муниципальной программы.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center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 xml:space="preserve">«Охрана земель на территории </w:t>
      </w:r>
      <w:r w:rsidR="00A8310C">
        <w:rPr>
          <w:rFonts w:ascii="Times New Roman" w:hAnsi="Times New Roman" w:cs="Times New Roman"/>
        </w:rPr>
        <w:t xml:space="preserve">Краснорогского </w:t>
      </w:r>
      <w:r w:rsidRPr="00B074ED">
        <w:rPr>
          <w:rFonts w:ascii="Times New Roman" w:hAnsi="Times New Roman" w:cs="Times New Roman"/>
        </w:rPr>
        <w:t xml:space="preserve">сельского поселения </w:t>
      </w:r>
      <w:r w:rsidR="00A8310C">
        <w:rPr>
          <w:rFonts w:ascii="Times New Roman" w:hAnsi="Times New Roman" w:cs="Times New Roman"/>
        </w:rPr>
        <w:t xml:space="preserve">Почепского </w:t>
      </w:r>
      <w:r w:rsidRPr="00B074ED">
        <w:rPr>
          <w:rFonts w:ascii="Times New Roman" w:hAnsi="Times New Roman" w:cs="Times New Roman"/>
        </w:rPr>
        <w:t>муниципального района на 201</w:t>
      </w:r>
      <w:r>
        <w:rPr>
          <w:rFonts w:ascii="Times New Roman" w:hAnsi="Times New Roman" w:cs="Times New Roman"/>
        </w:rPr>
        <w:t>9</w:t>
      </w:r>
      <w:r w:rsidRPr="00B074ED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>21</w:t>
      </w:r>
      <w:r w:rsidRPr="00B074ED">
        <w:rPr>
          <w:rFonts w:ascii="Times New Roman" w:hAnsi="Times New Roman" w:cs="Times New Roman"/>
        </w:rPr>
        <w:t>годы»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531"/>
        <w:gridCol w:w="5824"/>
      </w:tblGrid>
      <w:tr w:rsidR="00EB7AA5" w:rsidRPr="00B074ED" w:rsidTr="00B94CEF"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pStyle w:val="a5"/>
              <w:spacing w:before="0" w:beforeAutospacing="0" w:after="150" w:afterAutospacing="0"/>
              <w:rPr>
                <w:rFonts w:ascii="Times New Roman" w:hAnsi="Times New Roman" w:cs="Times New Roman"/>
              </w:rPr>
            </w:pPr>
            <w:r w:rsidRPr="00B074ED">
              <w:rPr>
                <w:rFonts w:ascii="Times New Roman" w:hAnsi="Times New Roman" w:cs="Times New Roman"/>
              </w:rPr>
              <w:t xml:space="preserve">Муниципальная  программа «Охрана земель на территории </w:t>
            </w:r>
            <w:r w:rsidR="00A8310C">
              <w:rPr>
                <w:rFonts w:ascii="Times New Roman" w:hAnsi="Times New Roman" w:cs="Times New Roman"/>
              </w:rPr>
              <w:t xml:space="preserve">Краснорогского </w:t>
            </w:r>
            <w:r w:rsidR="00A8310C" w:rsidRPr="00B074ED">
              <w:rPr>
                <w:rFonts w:ascii="Times New Roman" w:hAnsi="Times New Roman" w:cs="Times New Roman"/>
              </w:rPr>
              <w:t xml:space="preserve">сельского поселения </w:t>
            </w:r>
            <w:r w:rsidR="00A8310C">
              <w:rPr>
                <w:rFonts w:ascii="Times New Roman" w:hAnsi="Times New Roman" w:cs="Times New Roman"/>
              </w:rPr>
              <w:t xml:space="preserve">Почепского </w:t>
            </w:r>
            <w:r w:rsidR="00A8310C" w:rsidRPr="00B074ED">
              <w:rPr>
                <w:rFonts w:ascii="Times New Roman" w:hAnsi="Times New Roman" w:cs="Times New Roman"/>
              </w:rPr>
              <w:t xml:space="preserve">муниципального района </w:t>
            </w:r>
            <w:r w:rsidR="00A8310C">
              <w:rPr>
                <w:rFonts w:ascii="Times New Roman" w:hAnsi="Times New Roman" w:cs="Times New Roman"/>
              </w:rPr>
              <w:t>на 2020</w:t>
            </w:r>
            <w:r w:rsidR="00A8310C" w:rsidRPr="00B074ED">
              <w:rPr>
                <w:rFonts w:ascii="Times New Roman" w:hAnsi="Times New Roman" w:cs="Times New Roman"/>
              </w:rPr>
              <w:t>-20</w:t>
            </w:r>
            <w:r w:rsidR="00A8310C">
              <w:rPr>
                <w:rFonts w:ascii="Times New Roman" w:hAnsi="Times New Roman" w:cs="Times New Roman"/>
              </w:rPr>
              <w:t xml:space="preserve">22 </w:t>
            </w:r>
            <w:r w:rsidR="00A8310C" w:rsidRPr="00B074ED">
              <w:rPr>
                <w:rFonts w:ascii="Times New Roman" w:hAnsi="Times New Roman" w:cs="Times New Roman"/>
              </w:rPr>
              <w:t>годы</w:t>
            </w:r>
            <w:r w:rsidRPr="00B074ED">
              <w:rPr>
                <w:rFonts w:ascii="Times New Roman" w:hAnsi="Times New Roman" w:cs="Times New Roman"/>
              </w:rPr>
              <w:t>»</w:t>
            </w:r>
            <w:r w:rsidR="00A8310C">
              <w:rPr>
                <w:rFonts w:ascii="Times New Roman" w:hAnsi="Times New Roman" w:cs="Times New Roman"/>
              </w:rPr>
              <w:t xml:space="preserve"> </w:t>
            </w:r>
            <w:r w:rsidRPr="00B074ED">
              <w:rPr>
                <w:rFonts w:ascii="Times New Roman" w:hAnsi="Times New Roman" w:cs="Times New Roman"/>
              </w:rPr>
              <w:t>( далее – Программа)</w:t>
            </w:r>
          </w:p>
        </w:tc>
      </w:tr>
      <w:tr w:rsidR="00EB7AA5" w:rsidRPr="00B074ED" w:rsidTr="00B94CEF"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общих принципах организации местного самоуправления в РФ» от 06.10.2003 г. № 131 – ФЗ, Земельный кодекс Российской Федерации</w:t>
            </w:r>
          </w:p>
        </w:tc>
      </w:tr>
      <w:tr w:rsidR="00EB7AA5" w:rsidRPr="00B074ED" w:rsidTr="00B94CEF"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8310C">
              <w:rPr>
                <w:rFonts w:ascii="Times New Roman" w:hAnsi="Times New Roman" w:cs="Times New Roman"/>
              </w:rPr>
              <w:t xml:space="preserve">Краснорогского </w:t>
            </w:r>
            <w:r w:rsidR="00A8310C" w:rsidRPr="00B074ED">
              <w:rPr>
                <w:rFonts w:ascii="Times New Roman" w:hAnsi="Times New Roman" w:cs="Times New Roman"/>
              </w:rPr>
              <w:t xml:space="preserve">сельского поселения </w:t>
            </w:r>
            <w:r w:rsidR="00A8310C">
              <w:rPr>
                <w:rFonts w:ascii="Times New Roman" w:hAnsi="Times New Roman" w:cs="Times New Roman"/>
              </w:rPr>
              <w:t xml:space="preserve">Почепского </w:t>
            </w:r>
            <w:r w:rsidR="00A8310C" w:rsidRPr="00B074ED">
              <w:rPr>
                <w:rFonts w:ascii="Times New Roman" w:hAnsi="Times New Roman" w:cs="Times New Roman"/>
              </w:rPr>
              <w:t xml:space="preserve">муниципального района </w:t>
            </w:r>
          </w:p>
        </w:tc>
      </w:tr>
      <w:tr w:rsidR="00EB7AA5" w:rsidRPr="00B074ED" w:rsidTr="00B94CEF"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074ED">
              <w:rPr>
                <w:rFonts w:ascii="Times New Roman" w:hAnsi="Times New Roman" w:cs="Times New Roman"/>
              </w:rPr>
              <w:t>Разработчик</w:t>
            </w:r>
            <w:r w:rsidRPr="00B074ED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074ED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A8310C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Краснорогского </w:t>
            </w:r>
            <w:r w:rsidRPr="00B074ED">
              <w:rPr>
                <w:rFonts w:ascii="Times New Roman" w:hAnsi="Times New Roman" w:cs="Times New Roman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</w:rPr>
              <w:t xml:space="preserve">Почепского </w:t>
            </w:r>
            <w:r w:rsidRPr="00B074ED">
              <w:rPr>
                <w:rFonts w:ascii="Times New Roman" w:hAnsi="Times New Roman" w:cs="Times New Roman"/>
              </w:rPr>
              <w:t>муниципального района</w:t>
            </w:r>
          </w:p>
        </w:tc>
      </w:tr>
      <w:tr w:rsidR="00EB7AA5" w:rsidRPr="00B074ED" w:rsidTr="00B94CEF"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pStyle w:val="a5"/>
              <w:spacing w:before="0" w:beforeAutospacing="0" w:after="150" w:afterAutospacing="0"/>
              <w:rPr>
                <w:rFonts w:ascii="Times New Roman" w:hAnsi="Times New Roman" w:cs="Times New Roman"/>
              </w:rPr>
            </w:pPr>
            <w:r w:rsidRPr="00B074ED">
              <w:rPr>
                <w:rFonts w:ascii="Times New Roman" w:hAnsi="Times New Roman" w:cs="Times New Roman"/>
              </w:rPr>
              <w:t xml:space="preserve">Повышение эффективности  охраны земель на территории </w:t>
            </w:r>
            <w:r w:rsidR="00A8310C">
              <w:rPr>
                <w:rFonts w:ascii="Times New Roman" w:hAnsi="Times New Roman" w:cs="Times New Roman"/>
              </w:rPr>
              <w:t xml:space="preserve">Краснорогского </w:t>
            </w:r>
            <w:r w:rsidR="00A8310C" w:rsidRPr="00B074ED">
              <w:rPr>
                <w:rFonts w:ascii="Times New Roman" w:hAnsi="Times New Roman" w:cs="Times New Roman"/>
              </w:rPr>
              <w:t xml:space="preserve">сельского поселения </w:t>
            </w:r>
            <w:r w:rsidR="00A8310C">
              <w:rPr>
                <w:rFonts w:ascii="Times New Roman" w:hAnsi="Times New Roman" w:cs="Times New Roman"/>
              </w:rPr>
              <w:t xml:space="preserve">Почепского </w:t>
            </w:r>
            <w:r w:rsidR="00A8310C" w:rsidRPr="00B074ED">
              <w:rPr>
                <w:rFonts w:ascii="Times New Roman" w:hAnsi="Times New Roman" w:cs="Times New Roman"/>
              </w:rPr>
              <w:t xml:space="preserve">муниципального района </w:t>
            </w:r>
            <w:r w:rsidRPr="00B074ED">
              <w:rPr>
                <w:rFonts w:ascii="Times New Roman" w:hAnsi="Times New Roman" w:cs="Times New Roman"/>
              </w:rPr>
              <w:t>в том числе:</w:t>
            </w:r>
          </w:p>
          <w:p w:rsidR="00EB7AA5" w:rsidRPr="00B074ED" w:rsidRDefault="00EB7AA5" w:rsidP="00B94CEF">
            <w:pPr>
              <w:pStyle w:val="a5"/>
              <w:spacing w:before="0" w:beforeAutospacing="0" w:after="150" w:afterAutospacing="0"/>
              <w:rPr>
                <w:rFonts w:ascii="Times New Roman" w:hAnsi="Times New Roman" w:cs="Times New Roman"/>
              </w:rPr>
            </w:pPr>
            <w:r w:rsidRPr="00B074ED">
              <w:rPr>
                <w:rFonts w:ascii="Times New Roman" w:hAnsi="Times New Roman" w:cs="Times New Roman"/>
              </w:rPr>
              <w:t>- обеспечение рационального использования земель</w:t>
            </w:r>
          </w:p>
          <w:p w:rsidR="00EB7AA5" w:rsidRPr="00B074ED" w:rsidRDefault="00EB7AA5" w:rsidP="00B94CEF">
            <w:pPr>
              <w:pStyle w:val="a5"/>
              <w:spacing w:before="0" w:beforeAutospacing="0" w:after="150" w:afterAutospacing="0"/>
              <w:rPr>
                <w:rFonts w:ascii="Times New Roman" w:hAnsi="Times New Roman" w:cs="Times New Roman"/>
              </w:rPr>
            </w:pPr>
            <w:r w:rsidRPr="00B074ED">
              <w:rPr>
                <w:rFonts w:ascii="Times New Roman" w:hAnsi="Times New Roman" w:cs="Times New Roman"/>
              </w:rPr>
              <w:t>- обеспечение охраны и восстановление плодородия земель;</w:t>
            </w:r>
          </w:p>
        </w:tc>
      </w:tr>
      <w:tr w:rsidR="00EB7AA5" w:rsidRPr="00B074ED" w:rsidTr="00B94CEF"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Проведение работ с целью повышения биологического потенциала земель муниципального образования, улучшения условий для устойчивого земледелия, повышения плодородия почв, улучшения гидротермического режима, сокращения поверхностного стока,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разнообразия.</w:t>
            </w:r>
          </w:p>
        </w:tc>
      </w:tr>
      <w:tr w:rsidR="00EB7AA5" w:rsidRPr="00B074ED" w:rsidTr="00B94CEF"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A8310C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B7AA5" w:rsidRPr="00B074E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B7AA5" w:rsidRPr="00B074E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B7AA5" w:rsidRPr="00B074ED" w:rsidTr="00B94CEF"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ED">
              <w:rPr>
                <w:rStyle w:val="msonormal0"/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(индикаторы)муниципальной программы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благоустройство населенных пунктов;</w:t>
            </w:r>
          </w:p>
          <w:p w:rsidR="00EB7AA5" w:rsidRPr="00B074ED" w:rsidRDefault="00EB7AA5" w:rsidP="00B94C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улучшение качественных характеристик земель;</w:t>
            </w:r>
          </w:p>
          <w:p w:rsidR="00EB7AA5" w:rsidRPr="00B074ED" w:rsidRDefault="00EB7AA5" w:rsidP="00B94C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эффективное использование земель</w:t>
            </w:r>
          </w:p>
        </w:tc>
      </w:tr>
      <w:tr w:rsidR="00EB7AA5" w:rsidRPr="00B074ED" w:rsidTr="00B94CEF"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A8310C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Краснорогского </w:t>
            </w:r>
            <w:r w:rsidRPr="00B074ED">
              <w:rPr>
                <w:rFonts w:ascii="Times New Roman" w:hAnsi="Times New Roman" w:cs="Times New Roman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</w:rPr>
              <w:t xml:space="preserve">Почепского </w:t>
            </w:r>
            <w:r w:rsidRPr="00B074ED">
              <w:rPr>
                <w:rFonts w:ascii="Times New Roman" w:hAnsi="Times New Roman" w:cs="Times New Roman"/>
              </w:rPr>
              <w:t>муниципального района</w:t>
            </w:r>
            <w:r w:rsidR="00EB7AA5" w:rsidRPr="00B074ED">
              <w:rPr>
                <w:rFonts w:ascii="Times New Roman" w:hAnsi="Times New Roman" w:cs="Times New Roman"/>
                <w:sz w:val="24"/>
                <w:szCs w:val="24"/>
              </w:rPr>
              <w:t>, иные субъекты, участвующие в реализации мероприятий Программы</w:t>
            </w:r>
          </w:p>
        </w:tc>
      </w:tr>
      <w:tr w:rsidR="00EB7AA5" w:rsidRPr="00B074ED" w:rsidTr="00B94CEF"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Объемы и предполагаемые источники финансирования Программы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pStyle w:val="a5"/>
              <w:spacing w:before="0" w:beforeAutospacing="0" w:after="150" w:afterAutospacing="0"/>
              <w:rPr>
                <w:rFonts w:ascii="Times New Roman" w:hAnsi="Times New Roman" w:cs="Times New Roman"/>
              </w:rPr>
            </w:pPr>
            <w:r w:rsidRPr="00B074ED">
              <w:rPr>
                <w:rFonts w:ascii="Times New Roman" w:hAnsi="Times New Roman" w:cs="Times New Roman"/>
              </w:rPr>
              <w:t>Общий объем необходимого финансирования Программы составляет 9,00 тыс. рублей, из них:</w:t>
            </w:r>
          </w:p>
          <w:p w:rsidR="00EB7AA5" w:rsidRPr="00B074ED" w:rsidRDefault="00A8310C" w:rsidP="00B94CEF">
            <w:pPr>
              <w:pStyle w:val="a5"/>
              <w:spacing w:before="0" w:beforeAutospacing="0" w:after="15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2020</w:t>
            </w:r>
            <w:r w:rsidR="00EB7AA5" w:rsidRPr="00B074ED">
              <w:rPr>
                <w:rFonts w:ascii="Times New Roman" w:hAnsi="Times New Roman" w:cs="Times New Roman"/>
              </w:rPr>
              <w:t xml:space="preserve"> году – 3,00 тыс. руб. в том числе из:</w:t>
            </w:r>
          </w:p>
          <w:p w:rsidR="00EB7AA5" w:rsidRPr="00B074ED" w:rsidRDefault="00EB7AA5" w:rsidP="00B94CEF">
            <w:pPr>
              <w:pStyle w:val="a5"/>
              <w:spacing w:before="0" w:beforeAutospacing="0" w:after="150" w:afterAutospacing="0"/>
              <w:rPr>
                <w:rFonts w:ascii="Times New Roman" w:hAnsi="Times New Roman" w:cs="Times New Roman"/>
              </w:rPr>
            </w:pPr>
            <w:r w:rsidRPr="00B074ED">
              <w:rPr>
                <w:rFonts w:ascii="Times New Roman" w:hAnsi="Times New Roman" w:cs="Times New Roman"/>
              </w:rPr>
              <w:t>из местного бюджета – 3,00 тыс. руб.;</w:t>
            </w:r>
          </w:p>
          <w:p w:rsidR="00EB7AA5" w:rsidRPr="00B074ED" w:rsidRDefault="00EB7AA5" w:rsidP="00B94CEF">
            <w:pPr>
              <w:pStyle w:val="a5"/>
              <w:spacing w:before="0" w:beforeAutospacing="0" w:after="150" w:afterAutospacing="0"/>
              <w:rPr>
                <w:rFonts w:ascii="Times New Roman" w:hAnsi="Times New Roman" w:cs="Times New Roman"/>
              </w:rPr>
            </w:pPr>
            <w:r w:rsidRPr="00B074ED">
              <w:rPr>
                <w:rFonts w:ascii="Times New Roman" w:hAnsi="Times New Roman" w:cs="Times New Roman"/>
              </w:rPr>
              <w:t xml:space="preserve">в </w:t>
            </w:r>
            <w:r w:rsidR="00A8310C">
              <w:rPr>
                <w:rFonts w:ascii="Times New Roman" w:hAnsi="Times New Roman" w:cs="Times New Roman"/>
              </w:rPr>
              <w:t>2021</w:t>
            </w:r>
            <w:r w:rsidRPr="00B074ED">
              <w:rPr>
                <w:rFonts w:ascii="Times New Roman" w:hAnsi="Times New Roman" w:cs="Times New Roman"/>
              </w:rPr>
              <w:t xml:space="preserve"> году – 3,00 тыс. руб., в том числе:</w:t>
            </w:r>
          </w:p>
          <w:p w:rsidR="00EB7AA5" w:rsidRPr="00B074ED" w:rsidRDefault="00EB7AA5" w:rsidP="00B94CEF">
            <w:pPr>
              <w:pStyle w:val="a5"/>
              <w:spacing w:before="0" w:beforeAutospacing="0" w:after="150" w:afterAutospacing="0"/>
              <w:rPr>
                <w:rFonts w:ascii="Times New Roman" w:hAnsi="Times New Roman" w:cs="Times New Roman"/>
              </w:rPr>
            </w:pPr>
            <w:r w:rsidRPr="00B074ED">
              <w:rPr>
                <w:rFonts w:ascii="Times New Roman" w:hAnsi="Times New Roman" w:cs="Times New Roman"/>
              </w:rPr>
              <w:t>из местного бюджета – 3,00 тыс. руб.;</w:t>
            </w:r>
          </w:p>
          <w:p w:rsidR="00EB7AA5" w:rsidRPr="00B074ED" w:rsidRDefault="00EB7AA5" w:rsidP="00B94CEF">
            <w:pPr>
              <w:pStyle w:val="a5"/>
              <w:spacing w:before="0" w:beforeAutospacing="0" w:after="150" w:afterAutospacing="0"/>
              <w:rPr>
                <w:rFonts w:ascii="Times New Roman" w:hAnsi="Times New Roman" w:cs="Times New Roman"/>
              </w:rPr>
            </w:pPr>
            <w:r w:rsidRPr="00B074ED">
              <w:rPr>
                <w:rFonts w:ascii="Times New Roman" w:hAnsi="Times New Roman" w:cs="Times New Roman"/>
              </w:rPr>
              <w:t>в 20</w:t>
            </w:r>
            <w:r w:rsidR="00A8310C">
              <w:rPr>
                <w:rFonts w:ascii="Times New Roman" w:hAnsi="Times New Roman" w:cs="Times New Roman"/>
              </w:rPr>
              <w:t>22</w:t>
            </w:r>
            <w:r w:rsidRPr="00B074ED">
              <w:rPr>
                <w:rFonts w:ascii="Times New Roman" w:hAnsi="Times New Roman" w:cs="Times New Roman"/>
              </w:rPr>
              <w:t xml:space="preserve"> году – 3,00 тыс. руб.</w:t>
            </w:r>
          </w:p>
          <w:p w:rsidR="00EB7AA5" w:rsidRPr="00B074ED" w:rsidRDefault="00EB7AA5" w:rsidP="00B94CEF">
            <w:pPr>
              <w:pStyle w:val="a5"/>
              <w:spacing w:before="0" w:beforeAutospacing="0" w:after="150" w:afterAutospacing="0"/>
              <w:rPr>
                <w:rFonts w:ascii="Times New Roman" w:hAnsi="Times New Roman" w:cs="Times New Roman"/>
              </w:rPr>
            </w:pPr>
            <w:r w:rsidRPr="00B074ED">
              <w:rPr>
                <w:rFonts w:ascii="Times New Roman" w:hAnsi="Times New Roman" w:cs="Times New Roman"/>
              </w:rPr>
              <w:t>из местного бюджета – 3,00 тыс. руб.</w:t>
            </w:r>
          </w:p>
        </w:tc>
      </w:tr>
      <w:tr w:rsidR="00EB7AA5" w:rsidRPr="00B074ED" w:rsidTr="00B94CEF"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населенного пункта;</w:t>
            </w:r>
          </w:p>
        </w:tc>
      </w:tr>
      <w:tr w:rsidR="00EB7AA5" w:rsidRPr="00B074ED" w:rsidTr="00B94CEF">
        <w:tc>
          <w:tcPr>
            <w:tcW w:w="0" w:type="auto"/>
            <w:shd w:val="clear" w:color="auto" w:fill="auto"/>
          </w:tcPr>
          <w:p w:rsidR="00A8310C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контроля</w:t>
            </w:r>
          </w:p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исполнением Программы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реализацией Программы осуществляет </w:t>
            </w:r>
            <w:r w:rsidR="00431C9A" w:rsidRPr="00B074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31C9A">
              <w:rPr>
                <w:rFonts w:ascii="Times New Roman" w:hAnsi="Times New Roman" w:cs="Times New Roman"/>
              </w:rPr>
              <w:t xml:space="preserve">Краснорогского </w:t>
            </w:r>
            <w:r w:rsidR="00431C9A" w:rsidRPr="00B074ED">
              <w:rPr>
                <w:rFonts w:ascii="Times New Roman" w:hAnsi="Times New Roman" w:cs="Times New Roman"/>
              </w:rPr>
              <w:t xml:space="preserve">сельского поселения </w:t>
            </w:r>
            <w:r w:rsidR="00431C9A">
              <w:rPr>
                <w:rFonts w:ascii="Times New Roman" w:hAnsi="Times New Roman" w:cs="Times New Roman"/>
              </w:rPr>
              <w:t xml:space="preserve">Почепского </w:t>
            </w:r>
            <w:r w:rsidR="00431C9A" w:rsidRPr="00B074ED">
              <w:rPr>
                <w:rFonts w:ascii="Times New Roman" w:hAnsi="Times New Roman" w:cs="Times New Roman"/>
              </w:rPr>
              <w:t>муниципального района</w:t>
            </w:r>
          </w:p>
        </w:tc>
      </w:tr>
    </w:tbl>
    <w:p w:rsidR="00EB7AA5" w:rsidRPr="00B074ED" w:rsidRDefault="00EB7AA5" w:rsidP="00EB7AA5">
      <w:pPr>
        <w:pStyle w:val="a5"/>
        <w:spacing w:before="0" w:beforeAutospacing="0" w:after="150" w:afterAutospacing="0"/>
        <w:jc w:val="center"/>
        <w:rPr>
          <w:rFonts w:ascii="Times New Roman" w:hAnsi="Times New Roman" w:cs="Times New Roman"/>
          <w:b/>
        </w:rPr>
      </w:pPr>
      <w:r w:rsidRPr="00B074ED">
        <w:rPr>
          <w:rFonts w:ascii="Times New Roman" w:hAnsi="Times New Roman" w:cs="Times New Roman"/>
          <w:b/>
        </w:rPr>
        <w:t>Раздел II. Содержание проблемы и обоснование необходимости ее решения программными методами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обязанностей, возникающих в ходе реализации земельных правоотношений между субъектами, независимо от форм собственности в рамках действующего законодательства.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пространства, природоохранные зоны и другие выполняют важнейшую роль в решении задачи обеспечения условий устойчивого развития муниципального образования.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 xml:space="preserve">Муниципальная  программа «Охрана земель на территории </w:t>
      </w:r>
      <w:r w:rsidR="00431C9A">
        <w:rPr>
          <w:rFonts w:ascii="Times New Roman" w:hAnsi="Times New Roman" w:cs="Times New Roman"/>
        </w:rPr>
        <w:t xml:space="preserve">Краснорогского </w:t>
      </w:r>
      <w:r w:rsidRPr="00B074ED">
        <w:rPr>
          <w:rFonts w:ascii="Times New Roman" w:hAnsi="Times New Roman" w:cs="Times New Roman"/>
        </w:rPr>
        <w:t xml:space="preserve">сельского поселения </w:t>
      </w:r>
      <w:r w:rsidR="00431C9A">
        <w:rPr>
          <w:rFonts w:ascii="Times New Roman" w:hAnsi="Times New Roman" w:cs="Times New Roman"/>
        </w:rPr>
        <w:t xml:space="preserve">Почепского </w:t>
      </w:r>
      <w:r w:rsidRPr="00B074ED">
        <w:rPr>
          <w:rFonts w:ascii="Times New Roman" w:hAnsi="Times New Roman" w:cs="Times New Roman"/>
        </w:rPr>
        <w:t xml:space="preserve"> муниципального района </w:t>
      </w:r>
      <w:r w:rsidR="00431C9A">
        <w:rPr>
          <w:rFonts w:ascii="Times New Roman" w:hAnsi="Times New Roman" w:cs="Times New Roman"/>
        </w:rPr>
        <w:t>на 2020</w:t>
      </w:r>
      <w:r w:rsidRPr="00B074ED">
        <w:rPr>
          <w:rFonts w:ascii="Times New Roman" w:hAnsi="Times New Roman" w:cs="Times New Roman"/>
        </w:rPr>
        <w:t>-20</w:t>
      </w:r>
      <w:r w:rsidR="00431C9A">
        <w:rPr>
          <w:rFonts w:ascii="Times New Roman" w:hAnsi="Times New Roman" w:cs="Times New Roman"/>
        </w:rPr>
        <w:t>22</w:t>
      </w:r>
      <w:r w:rsidRPr="00B074ED">
        <w:rPr>
          <w:rFonts w:ascii="Times New Roman" w:hAnsi="Times New Roman" w:cs="Times New Roman"/>
        </w:rPr>
        <w:t xml:space="preserve"> 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</w:t>
      </w:r>
      <w:r w:rsidRPr="00B074ED">
        <w:rPr>
          <w:rFonts w:ascii="Times New Roman" w:hAnsi="Times New Roman" w:cs="Times New Roman"/>
        </w:rPr>
        <w:lastRenderedPageBreak/>
        <w:t>использования и управления земельными ресурсами в интересах укрепления экономики сельского поселения.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Охрана земель только тогда может быть эффективной, когда обеспечивается рациональное ее землепользование.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 xml:space="preserve">Проблемы устойчивого социально-экономического развития </w:t>
      </w:r>
      <w:r w:rsidR="00431C9A">
        <w:rPr>
          <w:rFonts w:ascii="Times New Roman" w:hAnsi="Times New Roman" w:cs="Times New Roman"/>
        </w:rPr>
        <w:t xml:space="preserve">Краснорогского </w:t>
      </w:r>
      <w:r w:rsidRPr="00B074ED">
        <w:rPr>
          <w:rFonts w:ascii="Times New Roman" w:hAnsi="Times New Roman" w:cs="Times New Roman"/>
        </w:rPr>
        <w:t xml:space="preserve">сельского поселения </w:t>
      </w:r>
      <w:r w:rsidR="00431C9A">
        <w:rPr>
          <w:rFonts w:ascii="Times New Roman" w:hAnsi="Times New Roman" w:cs="Times New Roman"/>
        </w:rPr>
        <w:t xml:space="preserve">Почепского </w:t>
      </w:r>
      <w:r w:rsidRPr="00B074ED">
        <w:rPr>
          <w:rFonts w:ascii="Times New Roman" w:hAnsi="Times New Roman" w:cs="Times New Roman"/>
        </w:rPr>
        <w:t xml:space="preserve"> муниципального района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center"/>
        <w:rPr>
          <w:rFonts w:ascii="Times New Roman" w:hAnsi="Times New Roman" w:cs="Times New Roman"/>
          <w:b/>
        </w:rPr>
      </w:pPr>
      <w:r w:rsidRPr="00B074ED">
        <w:rPr>
          <w:rFonts w:ascii="Times New Roman" w:hAnsi="Times New Roman" w:cs="Times New Roman"/>
          <w:b/>
        </w:rPr>
        <w:t>Раздел III. Цели, задачи и сроки реализации Программы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Целью Программы является: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Повышение эффективности охраны земель на территории</w:t>
      </w:r>
      <w:r w:rsidR="00431C9A">
        <w:rPr>
          <w:rFonts w:ascii="Times New Roman" w:hAnsi="Times New Roman" w:cs="Times New Roman"/>
        </w:rPr>
        <w:t xml:space="preserve"> Краснорогского</w:t>
      </w:r>
      <w:r w:rsidRPr="00B074ED">
        <w:rPr>
          <w:rFonts w:ascii="Times New Roman" w:hAnsi="Times New Roman" w:cs="Times New Roman"/>
        </w:rPr>
        <w:t xml:space="preserve"> сельского поселения</w:t>
      </w:r>
      <w:r w:rsidRPr="0013730D">
        <w:rPr>
          <w:rFonts w:ascii="Times New Roman" w:hAnsi="Times New Roman" w:cs="Times New Roman"/>
        </w:rPr>
        <w:t xml:space="preserve"> </w:t>
      </w:r>
      <w:r w:rsidR="00431C9A">
        <w:rPr>
          <w:rFonts w:ascii="Times New Roman" w:hAnsi="Times New Roman" w:cs="Times New Roman"/>
        </w:rPr>
        <w:t xml:space="preserve">Почепского </w:t>
      </w:r>
      <w:r w:rsidRPr="00B074ED">
        <w:rPr>
          <w:rFonts w:ascii="Times New Roman" w:hAnsi="Times New Roman" w:cs="Times New Roman"/>
        </w:rPr>
        <w:t xml:space="preserve"> муниципального района в том числе: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- обеспечение рационального использования земель;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- обеспечение охраны земель;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- восстановление плодородия земель.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Задачами Программы являются: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-улучшение условий для устойчивого земледелия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- повышения плодородия почв,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- сокращения поверхностного стока;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- увеличения поглощения углекислого и других газов;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- оптимизации процессов почвообразования;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- увеличения водности рек и водоемов;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- создания условий для сохранения биологического разнообразия.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center"/>
        <w:rPr>
          <w:rFonts w:ascii="Times New Roman" w:hAnsi="Times New Roman" w:cs="Times New Roman"/>
          <w:b/>
        </w:rPr>
      </w:pPr>
      <w:r w:rsidRPr="00B074ED">
        <w:rPr>
          <w:rFonts w:ascii="Times New Roman" w:hAnsi="Times New Roman" w:cs="Times New Roman"/>
          <w:b/>
        </w:rPr>
        <w:t>Раздел IV. Ресурсное обеспечение Программы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Финансирование мероприятий Программы осуществляется за счет средств местного бюджета 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Общий объем</w:t>
      </w:r>
      <w:r w:rsidR="00431C9A">
        <w:rPr>
          <w:rFonts w:ascii="Times New Roman" w:hAnsi="Times New Roman" w:cs="Times New Roman"/>
        </w:rPr>
        <w:t xml:space="preserve"> финансирования Программы в 2020</w:t>
      </w:r>
      <w:r w:rsidRPr="00B074ED">
        <w:rPr>
          <w:rFonts w:ascii="Times New Roman" w:hAnsi="Times New Roman" w:cs="Times New Roman"/>
        </w:rPr>
        <w:t>-20</w:t>
      </w:r>
      <w:r w:rsidR="00431C9A">
        <w:rPr>
          <w:rFonts w:ascii="Times New Roman" w:hAnsi="Times New Roman" w:cs="Times New Roman"/>
        </w:rPr>
        <w:t>22</w:t>
      </w:r>
      <w:r w:rsidRPr="00B074ED">
        <w:rPr>
          <w:rFonts w:ascii="Times New Roman" w:hAnsi="Times New Roman" w:cs="Times New Roman"/>
        </w:rPr>
        <w:t xml:space="preserve"> годы составляет 9,0 тыс. рублей, из них: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из местного бюджета – 9,0 тыс. рублей;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Объемы и источники финансирования подпрограмм и в целом Программы приведены в таблице №1.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Мероприятия по реализации Программы по подпрограммам, годам, объемам и источникам финансирования приведены в таблице №2 к Программе.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lastRenderedPageBreak/>
        <w:t>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center"/>
        <w:rPr>
          <w:rFonts w:ascii="Times New Roman" w:hAnsi="Times New Roman" w:cs="Times New Roman"/>
          <w:b/>
        </w:rPr>
      </w:pPr>
      <w:r w:rsidRPr="00B074ED">
        <w:rPr>
          <w:rFonts w:ascii="Times New Roman" w:hAnsi="Times New Roman" w:cs="Times New Roman"/>
          <w:b/>
        </w:rPr>
        <w:t>Раздел V. Механизм реализации Программы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Реализация Программы осуществляется на основе договоров, заключаемых в установленном порядке муниципальным заказчиком с исполнителями мероприятий предусмотренных действующим законодательством.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Отбор исполнителей мероприятий Программы осуществляется на конкурсной основе в соответствии с законодательством о размещении заказов на поставку товаров, выполнение работ, оказание услуг для муниципальных нужд.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плана проведения конкурсов на исполнение конкретных мероприятий Программы, проектов договоров, заключаемых муниципальным заказчиком с исполнителями мероприятий Программы, перечня работ по подготовке и реализации мероприятий Программы конкретными исполнителями с определением объемов и источников финансирования.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center"/>
        <w:rPr>
          <w:rFonts w:ascii="Times New Roman" w:hAnsi="Times New Roman" w:cs="Times New Roman"/>
          <w:b/>
        </w:rPr>
      </w:pPr>
      <w:r w:rsidRPr="00B074ED">
        <w:rPr>
          <w:rFonts w:ascii="Times New Roman" w:hAnsi="Times New Roman" w:cs="Times New Roman"/>
          <w:b/>
        </w:rPr>
        <w:t>Раздел VI. Организация управления и контроль за ходом реализации Программы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 xml:space="preserve">Управление Программой осуществляется </w:t>
      </w:r>
      <w:r w:rsidR="00431C9A" w:rsidRPr="00B074ED">
        <w:rPr>
          <w:rFonts w:ascii="Times New Roman" w:hAnsi="Times New Roman" w:cs="Times New Roman"/>
        </w:rPr>
        <w:t xml:space="preserve">Администрация </w:t>
      </w:r>
      <w:r w:rsidR="00431C9A">
        <w:rPr>
          <w:rFonts w:ascii="Times New Roman" w:hAnsi="Times New Roman" w:cs="Times New Roman"/>
        </w:rPr>
        <w:t xml:space="preserve">Краснорогского </w:t>
      </w:r>
      <w:r w:rsidR="00431C9A" w:rsidRPr="00B074ED">
        <w:rPr>
          <w:rFonts w:ascii="Times New Roman" w:hAnsi="Times New Roman" w:cs="Times New Roman"/>
        </w:rPr>
        <w:t xml:space="preserve">сельского поселения </w:t>
      </w:r>
      <w:r w:rsidR="00431C9A">
        <w:rPr>
          <w:rFonts w:ascii="Times New Roman" w:hAnsi="Times New Roman" w:cs="Times New Roman"/>
        </w:rPr>
        <w:t xml:space="preserve"> Почепского </w:t>
      </w:r>
      <w:r w:rsidR="00431C9A" w:rsidRPr="00B074ED">
        <w:rPr>
          <w:rFonts w:ascii="Times New Roman" w:hAnsi="Times New Roman" w:cs="Times New Roman"/>
        </w:rPr>
        <w:t>муниципального района</w:t>
      </w:r>
      <w:r w:rsidRPr="00B074ED">
        <w:rPr>
          <w:rFonts w:ascii="Times New Roman" w:hAnsi="Times New Roman" w:cs="Times New Roman"/>
        </w:rPr>
        <w:t>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Муниципальные заказчики Программы несут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 xml:space="preserve">Исполнители Программы представляют отчеты о ходе реализации программных мероприятий в исполнительный орган местного самоуправления </w:t>
      </w:r>
      <w:r w:rsidR="00431C9A">
        <w:rPr>
          <w:rFonts w:ascii="Times New Roman" w:hAnsi="Times New Roman" w:cs="Times New Roman"/>
        </w:rPr>
        <w:t xml:space="preserve">Краснорогского </w:t>
      </w:r>
      <w:r w:rsidR="00431C9A" w:rsidRPr="00B074ED">
        <w:rPr>
          <w:rFonts w:ascii="Times New Roman" w:hAnsi="Times New Roman" w:cs="Times New Roman"/>
        </w:rPr>
        <w:t xml:space="preserve">сельского поселения </w:t>
      </w:r>
      <w:r w:rsidR="00431C9A">
        <w:rPr>
          <w:rFonts w:ascii="Times New Roman" w:hAnsi="Times New Roman" w:cs="Times New Roman"/>
        </w:rPr>
        <w:t xml:space="preserve">Почепского </w:t>
      </w:r>
      <w:r w:rsidR="00431C9A" w:rsidRPr="00B074ED">
        <w:rPr>
          <w:rFonts w:ascii="Times New Roman" w:hAnsi="Times New Roman" w:cs="Times New Roman"/>
        </w:rPr>
        <w:t xml:space="preserve">муниципального района </w:t>
      </w:r>
      <w:r w:rsidRPr="00B074ED">
        <w:rPr>
          <w:rFonts w:ascii="Times New Roman" w:hAnsi="Times New Roman" w:cs="Times New Roman"/>
        </w:rPr>
        <w:t>до 1 марта года, следующего за отчетным календарным годом.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Отчет о реализации Программы в соответствующем году должен содержать: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-общий объем фактически произведенных расходов, всего и в том числе по источникам финансирования;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-перечень завершенных в течение года мероприятий по Программе;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-перечень не завершенных в течение года мероприятий Программы и процент их не завершения;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-анализ причин несвоевременного завершения программных мероприятий;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center"/>
        <w:rPr>
          <w:rFonts w:ascii="Times New Roman" w:hAnsi="Times New Roman" w:cs="Times New Roman"/>
          <w:b/>
        </w:rPr>
      </w:pPr>
      <w:r w:rsidRPr="00B074ED">
        <w:rPr>
          <w:rFonts w:ascii="Times New Roman" w:hAnsi="Times New Roman" w:cs="Times New Roman"/>
          <w:b/>
        </w:rPr>
        <w:t>Раздел VII. Оценка социально-экономической эффективности реализации Программы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В результате выполнения мероприятий Программы будет обеспечено: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-благоустройство населенного пункта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-улучшение качественных характеристик земель;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-эффективное использование земель.</w:t>
      </w:r>
    </w:p>
    <w:p w:rsidR="002B0843" w:rsidRDefault="002B0843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2B0843" w:rsidRDefault="002B0843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Pr="00B074ED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t>Таблица №1</w:t>
      </w:r>
    </w:p>
    <w:p w:rsidR="00EB7AA5" w:rsidRPr="00B074ED" w:rsidRDefault="00EB7AA5" w:rsidP="00EB7AA5">
      <w:pPr>
        <w:pStyle w:val="a5"/>
        <w:spacing w:before="0" w:beforeAutospacing="0" w:after="150" w:afterAutospacing="0"/>
        <w:jc w:val="center"/>
        <w:rPr>
          <w:rFonts w:ascii="Times New Roman" w:hAnsi="Times New Roman" w:cs="Times New Roman"/>
          <w:b/>
        </w:rPr>
      </w:pPr>
      <w:r w:rsidRPr="00B074ED">
        <w:rPr>
          <w:rFonts w:ascii="Times New Roman" w:hAnsi="Times New Roman" w:cs="Times New Roman"/>
          <w:b/>
        </w:rPr>
        <w:t>ОБЪЕМЫ И ИСТОЧНИКИ ФИНАНСИРОВАНИЯ ПРОГРАММЫ (тыс. рублей)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30"/>
        <w:gridCol w:w="5979"/>
        <w:gridCol w:w="1322"/>
        <w:gridCol w:w="608"/>
        <w:gridCol w:w="608"/>
        <w:gridCol w:w="608"/>
      </w:tblGrid>
      <w:tr w:rsidR="00EB7AA5" w:rsidRPr="00B074ED" w:rsidTr="00B94CEF">
        <w:tc>
          <w:tcPr>
            <w:tcW w:w="0" w:type="auto"/>
            <w:vMerge w:val="restart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Общие объемы затрат по источникам финансирования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Всего, тыс. рублей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EB7AA5" w:rsidRPr="00B074ED" w:rsidTr="00B94CEF">
        <w:tc>
          <w:tcPr>
            <w:tcW w:w="0" w:type="auto"/>
            <w:vMerge/>
            <w:shd w:val="clear" w:color="auto" w:fill="auto"/>
            <w:vAlign w:val="center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431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31C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1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1C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7AA5" w:rsidRPr="00B074ED" w:rsidTr="00B94CEF"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pStyle w:val="a5"/>
              <w:spacing w:before="0" w:beforeAutospacing="0" w:after="150" w:afterAutospacing="0"/>
              <w:jc w:val="both"/>
              <w:rPr>
                <w:rFonts w:ascii="Times New Roman" w:hAnsi="Times New Roman" w:cs="Times New Roman"/>
              </w:rPr>
            </w:pPr>
            <w:r w:rsidRPr="00B074ED">
              <w:rPr>
                <w:rFonts w:ascii="Times New Roman" w:hAnsi="Times New Roman" w:cs="Times New Roman"/>
              </w:rPr>
              <w:t xml:space="preserve">Бюджет </w:t>
            </w:r>
            <w:r w:rsidR="00431C9A" w:rsidRPr="00B074ED">
              <w:rPr>
                <w:rFonts w:ascii="Times New Roman" w:hAnsi="Times New Roman" w:cs="Times New Roman"/>
              </w:rPr>
              <w:t xml:space="preserve">Администрация </w:t>
            </w:r>
            <w:r w:rsidR="00431C9A">
              <w:rPr>
                <w:rFonts w:ascii="Times New Roman" w:hAnsi="Times New Roman" w:cs="Times New Roman"/>
              </w:rPr>
              <w:t xml:space="preserve">Краснорогского </w:t>
            </w:r>
            <w:r w:rsidR="00431C9A" w:rsidRPr="00B074ED">
              <w:rPr>
                <w:rFonts w:ascii="Times New Roman" w:hAnsi="Times New Roman" w:cs="Times New Roman"/>
              </w:rPr>
              <w:t xml:space="preserve">сельского поселения </w:t>
            </w:r>
            <w:r w:rsidR="00431C9A">
              <w:rPr>
                <w:rFonts w:ascii="Times New Roman" w:hAnsi="Times New Roman" w:cs="Times New Roman"/>
              </w:rPr>
              <w:t xml:space="preserve">Почепского </w:t>
            </w:r>
            <w:r w:rsidR="00431C9A" w:rsidRPr="00B074ED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B7AA5" w:rsidRPr="00B074ED" w:rsidTr="00B94CEF"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EB7AA5" w:rsidRPr="00B074ED" w:rsidRDefault="00EB7AA5" w:rsidP="00B9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</w:tbl>
    <w:p w:rsidR="00EB7AA5" w:rsidRPr="00B074ED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Pr="00B074ED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</w:p>
    <w:p w:rsidR="00EB7AA5" w:rsidRPr="00B074ED" w:rsidRDefault="00EB7AA5" w:rsidP="00EB7AA5">
      <w:pPr>
        <w:pStyle w:val="a5"/>
        <w:spacing w:before="0" w:beforeAutospacing="0" w:after="150" w:afterAutospacing="0"/>
        <w:jc w:val="right"/>
        <w:rPr>
          <w:rFonts w:ascii="Times New Roman" w:hAnsi="Times New Roman" w:cs="Times New Roman"/>
        </w:rPr>
      </w:pPr>
      <w:r w:rsidRPr="00B074ED">
        <w:rPr>
          <w:rFonts w:ascii="Times New Roman" w:hAnsi="Times New Roman" w:cs="Times New Roman"/>
        </w:rPr>
        <w:lastRenderedPageBreak/>
        <w:t>Таблица № 2</w:t>
      </w:r>
    </w:p>
    <w:p w:rsidR="00EB7AA5" w:rsidRPr="00FC5B3F" w:rsidRDefault="00EB7AA5" w:rsidP="00EB7AA5">
      <w:pPr>
        <w:pStyle w:val="a5"/>
        <w:spacing w:before="0" w:beforeAutospacing="0" w:after="150" w:afterAutospacing="0"/>
        <w:jc w:val="center"/>
        <w:rPr>
          <w:rFonts w:ascii="Times New Roman" w:hAnsi="Times New Roman" w:cs="Times New Roman"/>
          <w:b/>
        </w:rPr>
      </w:pPr>
      <w:r w:rsidRPr="00FC5B3F">
        <w:rPr>
          <w:rFonts w:ascii="Times New Roman" w:hAnsi="Times New Roman" w:cs="Times New Roman"/>
          <w:b/>
        </w:rPr>
        <w:t>СИСТЕМА ПРОГРАММНЫХ МЕРОПРИЯТИЙ</w:t>
      </w:r>
    </w:p>
    <w:p w:rsidR="00EB7AA5" w:rsidRPr="00FC5B3F" w:rsidRDefault="00EB7AA5" w:rsidP="00EB7AA5">
      <w:pPr>
        <w:pStyle w:val="a5"/>
        <w:spacing w:before="0" w:beforeAutospacing="0" w:after="150" w:afterAutospacing="0"/>
        <w:jc w:val="center"/>
        <w:rPr>
          <w:rFonts w:ascii="Times New Roman" w:hAnsi="Times New Roman" w:cs="Times New Roman"/>
          <w:b/>
        </w:rPr>
      </w:pPr>
      <w:r w:rsidRPr="00FC5B3F">
        <w:rPr>
          <w:rFonts w:ascii="Times New Roman" w:hAnsi="Times New Roman" w:cs="Times New Roman"/>
          <w:b/>
        </w:rPr>
        <w:t>Раздел I</w:t>
      </w:r>
    </w:p>
    <w:p w:rsidR="00EB7AA5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  <w:b/>
        </w:rPr>
      </w:pPr>
      <w:r w:rsidRPr="00FC5B3F">
        <w:rPr>
          <w:rFonts w:ascii="Times New Roman" w:hAnsi="Times New Roman" w:cs="Times New Roman"/>
          <w:b/>
        </w:rPr>
        <w:t xml:space="preserve">МЕРОПРИЯТИЯ ПО  ОХРАНЕ ЗЕМЕЛЬ НА ТЕРРИТОРИИ </w:t>
      </w:r>
      <w:r w:rsidR="00431C9A">
        <w:rPr>
          <w:rFonts w:ascii="Times New Roman" w:hAnsi="Times New Roman" w:cs="Times New Roman"/>
          <w:b/>
        </w:rPr>
        <w:t xml:space="preserve">КРАСНОРОГСКОГО </w:t>
      </w:r>
      <w:r w:rsidRPr="00FC5B3F">
        <w:rPr>
          <w:rFonts w:ascii="Times New Roman" w:hAnsi="Times New Roman" w:cs="Times New Roman"/>
          <w:b/>
        </w:rPr>
        <w:t xml:space="preserve">СЕЛЬСКОГО ПОСЕЛЕНИЯ </w:t>
      </w:r>
      <w:r w:rsidR="00431C9A">
        <w:rPr>
          <w:rFonts w:ascii="Times New Roman" w:hAnsi="Times New Roman" w:cs="Times New Roman"/>
          <w:b/>
        </w:rPr>
        <w:t>ПОЧЕПСКОГО</w:t>
      </w:r>
      <w:r w:rsidRPr="00FC5B3F">
        <w:rPr>
          <w:rFonts w:ascii="Times New Roman" w:hAnsi="Times New Roman" w:cs="Times New Roman"/>
          <w:b/>
        </w:rPr>
        <w:t xml:space="preserve"> МУНИЦИПАЛЬНОГО РАЙОНА</w:t>
      </w:r>
      <w:r>
        <w:rPr>
          <w:rFonts w:ascii="Times New Roman" w:hAnsi="Times New Roman" w:cs="Times New Roman"/>
          <w:b/>
        </w:rPr>
        <w:t xml:space="preserve">            </w:t>
      </w:r>
    </w:p>
    <w:p w:rsidR="00EB7AA5" w:rsidRPr="00FC5B3F" w:rsidRDefault="00EB7AA5" w:rsidP="00EB7AA5">
      <w:pPr>
        <w:pStyle w:val="a5"/>
        <w:spacing w:before="0" w:beforeAutospacing="0" w:after="15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431C9A">
        <w:rPr>
          <w:rFonts w:ascii="Times New Roman" w:hAnsi="Times New Roman" w:cs="Times New Roman"/>
          <w:b/>
        </w:rPr>
        <w:t>НА 2020-2022</w:t>
      </w:r>
      <w:r w:rsidRPr="00FC5B3F">
        <w:rPr>
          <w:rFonts w:ascii="Times New Roman" w:hAnsi="Times New Roman" w:cs="Times New Roman"/>
          <w:b/>
        </w:rPr>
        <w:t xml:space="preserve"> ГОДЫ.</w:t>
      </w:r>
    </w:p>
    <w:tbl>
      <w:tblPr>
        <w:tblW w:w="10439" w:type="dxa"/>
        <w:tblInd w:w="-5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2880"/>
        <w:gridCol w:w="1800"/>
        <w:gridCol w:w="1080"/>
        <w:gridCol w:w="1419"/>
        <w:gridCol w:w="921"/>
        <w:gridCol w:w="900"/>
        <w:gridCol w:w="899"/>
      </w:tblGrid>
      <w:tr w:rsidR="00EB7AA5" w:rsidRPr="00B074ED" w:rsidTr="00B94CEF">
        <w:tc>
          <w:tcPr>
            <w:tcW w:w="540" w:type="dxa"/>
            <w:vMerge w:val="restart"/>
            <w:shd w:val="clear" w:color="auto" w:fill="auto"/>
            <w:vAlign w:val="center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0" w:type="dxa"/>
            <w:vMerge w:val="restart"/>
            <w:vAlign w:val="center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080" w:type="dxa"/>
            <w:vMerge w:val="restart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Ед.изм.</w:t>
            </w:r>
          </w:p>
        </w:tc>
        <w:tc>
          <w:tcPr>
            <w:tcW w:w="4139" w:type="dxa"/>
            <w:gridSpan w:val="4"/>
            <w:shd w:val="clear" w:color="auto" w:fill="auto"/>
            <w:vAlign w:val="center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Программы</w:t>
            </w:r>
          </w:p>
        </w:tc>
      </w:tr>
      <w:tr w:rsidR="00EB7AA5" w:rsidRPr="00B074ED" w:rsidTr="00B94CEF">
        <w:tc>
          <w:tcPr>
            <w:tcW w:w="540" w:type="dxa"/>
            <w:vMerge/>
            <w:shd w:val="clear" w:color="auto" w:fill="auto"/>
            <w:vAlign w:val="center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EB7AA5" w:rsidRPr="00B074ED" w:rsidRDefault="00EB7AA5" w:rsidP="00B94CEF">
            <w:pPr>
              <w:pStyle w:val="a5"/>
              <w:spacing w:before="0" w:beforeAutospacing="0" w:after="150" w:afterAutospacing="0"/>
              <w:jc w:val="both"/>
              <w:rPr>
                <w:rFonts w:ascii="Times New Roman" w:hAnsi="Times New Roman" w:cs="Times New Roman"/>
              </w:rPr>
            </w:pPr>
            <w:r w:rsidRPr="00B074ED">
              <w:rPr>
                <w:rFonts w:ascii="Times New Roman" w:hAnsi="Times New Roman" w:cs="Times New Roman"/>
              </w:rPr>
              <w:t>20</w:t>
            </w:r>
            <w:r w:rsidR="00431C9A">
              <w:rPr>
                <w:rFonts w:ascii="Times New Roman" w:hAnsi="Times New Roman" w:cs="Times New Roman"/>
              </w:rPr>
              <w:t>20</w:t>
            </w:r>
          </w:p>
          <w:p w:rsidR="00EB7AA5" w:rsidRPr="00B074ED" w:rsidRDefault="00EB7AA5" w:rsidP="00B94CEF">
            <w:pPr>
              <w:pStyle w:val="a5"/>
              <w:spacing w:before="0" w:beforeAutospacing="0" w:after="150" w:afterAutospacing="0"/>
              <w:jc w:val="both"/>
              <w:rPr>
                <w:rFonts w:ascii="Times New Roman" w:hAnsi="Times New Roman" w:cs="Times New Roman"/>
              </w:rPr>
            </w:pPr>
            <w:r w:rsidRPr="00B074E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7AA5" w:rsidRPr="00B074ED" w:rsidRDefault="00EB7AA5" w:rsidP="00B94CEF">
            <w:pPr>
              <w:pStyle w:val="a5"/>
              <w:spacing w:before="0" w:beforeAutospacing="0" w:after="15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31C9A">
              <w:rPr>
                <w:rFonts w:ascii="Times New Roman" w:hAnsi="Times New Roman" w:cs="Times New Roman"/>
              </w:rPr>
              <w:t>1</w:t>
            </w:r>
          </w:p>
          <w:p w:rsidR="00EB7AA5" w:rsidRPr="00B074ED" w:rsidRDefault="00EB7AA5" w:rsidP="00B94CEF">
            <w:pPr>
              <w:pStyle w:val="a5"/>
              <w:spacing w:before="0" w:beforeAutospacing="0" w:after="150" w:afterAutospacing="0"/>
              <w:jc w:val="both"/>
              <w:rPr>
                <w:rFonts w:ascii="Times New Roman" w:hAnsi="Times New Roman" w:cs="Times New Roman"/>
              </w:rPr>
            </w:pPr>
            <w:r w:rsidRPr="00B074E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B7AA5" w:rsidRPr="00B074ED" w:rsidRDefault="00EB7AA5" w:rsidP="00B94CEF">
            <w:pPr>
              <w:pStyle w:val="a5"/>
              <w:spacing w:before="0" w:beforeAutospacing="0" w:after="150" w:afterAutospacing="0"/>
              <w:jc w:val="both"/>
              <w:rPr>
                <w:rFonts w:ascii="Times New Roman" w:hAnsi="Times New Roman" w:cs="Times New Roman"/>
              </w:rPr>
            </w:pPr>
            <w:r w:rsidRPr="00B074E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431C9A">
              <w:rPr>
                <w:rFonts w:ascii="Times New Roman" w:hAnsi="Times New Roman" w:cs="Times New Roman"/>
              </w:rPr>
              <w:t>2</w:t>
            </w:r>
          </w:p>
          <w:p w:rsidR="00EB7AA5" w:rsidRPr="00B074ED" w:rsidRDefault="00EB7AA5" w:rsidP="00B94CEF">
            <w:pPr>
              <w:pStyle w:val="a5"/>
              <w:spacing w:before="0" w:beforeAutospacing="0" w:after="150" w:afterAutospacing="0"/>
              <w:jc w:val="both"/>
              <w:rPr>
                <w:rFonts w:ascii="Times New Roman" w:hAnsi="Times New Roman" w:cs="Times New Roman"/>
              </w:rPr>
            </w:pPr>
            <w:r w:rsidRPr="00B074ED">
              <w:rPr>
                <w:rFonts w:ascii="Times New Roman" w:hAnsi="Times New Roman" w:cs="Times New Roman"/>
              </w:rPr>
              <w:t>год</w:t>
            </w:r>
          </w:p>
        </w:tc>
      </w:tr>
      <w:tr w:rsidR="00EB7AA5" w:rsidRPr="00B074ED" w:rsidTr="00B94CEF">
        <w:tc>
          <w:tcPr>
            <w:tcW w:w="540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800" w:type="dxa"/>
          </w:tcPr>
          <w:p w:rsidR="00EB7AA5" w:rsidRPr="00B074ED" w:rsidRDefault="00431C9A" w:rsidP="00B94CEF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Краснорогского </w:t>
            </w:r>
            <w:r w:rsidRPr="00B074ED">
              <w:rPr>
                <w:rFonts w:ascii="Times New Roman" w:hAnsi="Times New Roman" w:cs="Times New Roman"/>
              </w:rPr>
              <w:t xml:space="preserve">сельского поселения </w:t>
            </w:r>
          </w:p>
        </w:tc>
        <w:tc>
          <w:tcPr>
            <w:tcW w:w="1080" w:type="dxa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419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Местный бюджет 3,00</w:t>
            </w:r>
          </w:p>
        </w:tc>
        <w:tc>
          <w:tcPr>
            <w:tcW w:w="921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0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99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B7AA5" w:rsidRPr="00B074ED" w:rsidTr="00B94CEF">
        <w:tc>
          <w:tcPr>
            <w:tcW w:w="540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Посадка кустарников и деревьев на участках подверженных водной эрозии, укрепление берегов в черте населенных пунктов</w:t>
            </w:r>
          </w:p>
        </w:tc>
        <w:tc>
          <w:tcPr>
            <w:tcW w:w="1800" w:type="dxa"/>
          </w:tcPr>
          <w:p w:rsidR="00EB7AA5" w:rsidRPr="00B074ED" w:rsidRDefault="00431C9A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Краснорогского </w:t>
            </w:r>
            <w:r w:rsidRPr="00B074ED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080" w:type="dxa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419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Местный бюджет 6,00</w:t>
            </w:r>
          </w:p>
        </w:tc>
        <w:tc>
          <w:tcPr>
            <w:tcW w:w="921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99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B7AA5" w:rsidRPr="00B074ED" w:rsidTr="00B94CEF">
        <w:tc>
          <w:tcPr>
            <w:tcW w:w="540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Контроль за землями сельскохозяйственного назначения в части захламления сельскохозяйственными и бытовыми отходами</w:t>
            </w:r>
          </w:p>
        </w:tc>
        <w:tc>
          <w:tcPr>
            <w:tcW w:w="1800" w:type="dxa"/>
          </w:tcPr>
          <w:p w:rsidR="00EB7AA5" w:rsidRPr="00B074ED" w:rsidRDefault="00431C9A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Краснорогского </w:t>
            </w:r>
            <w:r w:rsidRPr="00B074ED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080" w:type="dxa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419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AA5" w:rsidRPr="00B074ED" w:rsidTr="00B94CEF">
        <w:tc>
          <w:tcPr>
            <w:tcW w:w="540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Контроль за без выгульным содержанием сельскохозяйственных животных в целях предотвращения заражения земель различными инфекционными заболеваниями</w:t>
            </w:r>
          </w:p>
        </w:tc>
        <w:tc>
          <w:tcPr>
            <w:tcW w:w="1800" w:type="dxa"/>
          </w:tcPr>
          <w:p w:rsidR="00EB7AA5" w:rsidRPr="00B074ED" w:rsidRDefault="00431C9A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Краснорогского </w:t>
            </w:r>
            <w:r w:rsidRPr="00B074ED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080" w:type="dxa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419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AA5" w:rsidRPr="00B074ED" w:rsidTr="00B94CEF">
        <w:tc>
          <w:tcPr>
            <w:tcW w:w="540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80" w:type="dxa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рациональным использованием земель и использование земель по целевому назначению</w:t>
            </w:r>
          </w:p>
        </w:tc>
        <w:tc>
          <w:tcPr>
            <w:tcW w:w="1800" w:type="dxa"/>
          </w:tcPr>
          <w:p w:rsidR="00EB7AA5" w:rsidRPr="00B074ED" w:rsidRDefault="00431C9A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Краснорогского </w:t>
            </w:r>
            <w:r w:rsidRPr="00B074ED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080" w:type="dxa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419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AA5" w:rsidRPr="00B074ED" w:rsidTr="00B94CEF">
        <w:tc>
          <w:tcPr>
            <w:tcW w:w="540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фактов самовольного занятия земельных участков</w:t>
            </w:r>
          </w:p>
        </w:tc>
        <w:tc>
          <w:tcPr>
            <w:tcW w:w="1800" w:type="dxa"/>
          </w:tcPr>
          <w:p w:rsidR="00EB7AA5" w:rsidRPr="00B074ED" w:rsidRDefault="00431C9A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Краснорогского </w:t>
            </w:r>
            <w:r w:rsidRPr="00B074ED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080" w:type="dxa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419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AA5" w:rsidRPr="00B074ED" w:rsidTr="00B94CEF">
        <w:tc>
          <w:tcPr>
            <w:tcW w:w="540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Разъяснение гражданам земельного законодательства РФ</w:t>
            </w:r>
          </w:p>
        </w:tc>
        <w:tc>
          <w:tcPr>
            <w:tcW w:w="1800" w:type="dxa"/>
          </w:tcPr>
          <w:p w:rsidR="00EB7AA5" w:rsidRPr="00B074ED" w:rsidRDefault="00431C9A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Краснорогского </w:t>
            </w:r>
            <w:r w:rsidRPr="00B074ED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080" w:type="dxa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419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AA5" w:rsidRPr="00B074ED" w:rsidTr="00B94CEF">
        <w:tc>
          <w:tcPr>
            <w:tcW w:w="540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законностью оснований пользования земельными участками в границах сельского поселения</w:t>
            </w:r>
          </w:p>
        </w:tc>
        <w:tc>
          <w:tcPr>
            <w:tcW w:w="1800" w:type="dxa"/>
          </w:tcPr>
          <w:p w:rsidR="00EB7AA5" w:rsidRPr="00B074ED" w:rsidRDefault="00431C9A" w:rsidP="00B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Краснорогского </w:t>
            </w:r>
            <w:r w:rsidRPr="00B074ED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080" w:type="dxa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419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AA5" w:rsidRPr="00B074ED" w:rsidTr="00B94CEF">
        <w:tc>
          <w:tcPr>
            <w:tcW w:w="540" w:type="dxa"/>
            <w:shd w:val="clear" w:color="auto" w:fill="FFFFFF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ИТОГО:</w:t>
            </w:r>
          </w:p>
        </w:tc>
        <w:tc>
          <w:tcPr>
            <w:tcW w:w="1800" w:type="dxa"/>
            <w:shd w:val="clear" w:color="auto" w:fill="FFFFFF"/>
          </w:tcPr>
          <w:p w:rsidR="00EB7AA5" w:rsidRPr="00B074ED" w:rsidRDefault="00EB7AA5" w:rsidP="00B94CE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80" w:type="dxa"/>
            <w:shd w:val="clear" w:color="auto" w:fill="FFFFFF"/>
          </w:tcPr>
          <w:p w:rsidR="00EB7AA5" w:rsidRPr="00B074ED" w:rsidRDefault="00EB7AA5" w:rsidP="00B94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419" w:type="dxa"/>
            <w:shd w:val="clear" w:color="auto" w:fill="auto"/>
          </w:tcPr>
          <w:p w:rsidR="00EB7AA5" w:rsidRPr="00B074ED" w:rsidRDefault="00EB7AA5" w:rsidP="00B9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21" w:type="dxa"/>
            <w:shd w:val="clear" w:color="auto" w:fill="auto"/>
          </w:tcPr>
          <w:p w:rsidR="00EB7AA5" w:rsidRPr="00B074ED" w:rsidRDefault="00EB7AA5" w:rsidP="00B9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00" w:type="dxa"/>
            <w:shd w:val="clear" w:color="auto" w:fill="auto"/>
          </w:tcPr>
          <w:p w:rsidR="00EB7AA5" w:rsidRPr="00B074ED" w:rsidRDefault="00EB7AA5" w:rsidP="00B9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99" w:type="dxa"/>
            <w:shd w:val="clear" w:color="auto" w:fill="auto"/>
          </w:tcPr>
          <w:p w:rsidR="00EB7AA5" w:rsidRPr="00B074ED" w:rsidRDefault="00EB7AA5" w:rsidP="00B9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E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EB7AA5" w:rsidRPr="00B074ED" w:rsidRDefault="00EB7AA5" w:rsidP="00EB7AA5">
      <w:pPr>
        <w:rPr>
          <w:rFonts w:ascii="Times New Roman" w:hAnsi="Times New Roman" w:cs="Times New Roman"/>
          <w:b/>
          <w:sz w:val="24"/>
          <w:szCs w:val="24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EB7AA5" w:rsidRDefault="00EB7AA5" w:rsidP="00EB7AA5">
      <w:pPr>
        <w:spacing w:after="0"/>
        <w:jc w:val="both"/>
        <w:rPr>
          <w:rFonts w:ascii="Times New Roman" w:hAnsi="Times New Roman" w:cs="Times New Roman"/>
        </w:rPr>
      </w:pPr>
    </w:p>
    <w:p w:rsidR="007F6230" w:rsidRDefault="007F6230"/>
    <w:sectPr w:rsidR="007F6230" w:rsidSect="00B547F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B7AA5"/>
    <w:rsid w:val="00104B89"/>
    <w:rsid w:val="00152319"/>
    <w:rsid w:val="00266894"/>
    <w:rsid w:val="002B0843"/>
    <w:rsid w:val="00431C9A"/>
    <w:rsid w:val="005B2201"/>
    <w:rsid w:val="006075D0"/>
    <w:rsid w:val="007B128F"/>
    <w:rsid w:val="007F6230"/>
    <w:rsid w:val="00A8310C"/>
    <w:rsid w:val="00B547FE"/>
    <w:rsid w:val="00EB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7F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A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B7A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99"/>
    <w:qFormat/>
    <w:rsid w:val="00EB7AA5"/>
    <w:pPr>
      <w:widowControl w:val="0"/>
      <w:suppressAutoHyphens/>
      <w:autoSpaceDN w:val="0"/>
      <w:spacing w:after="0" w:line="240" w:lineRule="auto"/>
      <w:ind w:left="720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uiPriority w:val="99"/>
    <w:rsid w:val="00EB7AA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character" w:styleId="a4">
    <w:name w:val="Hyperlink"/>
    <w:semiHidden/>
    <w:unhideWhenUsed/>
    <w:rsid w:val="00EB7AA5"/>
    <w:rPr>
      <w:color w:val="0000FF"/>
      <w:u w:val="single"/>
    </w:rPr>
  </w:style>
  <w:style w:type="paragraph" w:styleId="a5">
    <w:name w:val="Normal (Web)"/>
    <w:basedOn w:val="a"/>
    <w:unhideWhenUsed/>
    <w:rsid w:val="00EB7AA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pple-converted-space">
    <w:name w:val="apple-converted-space"/>
    <w:basedOn w:val="a0"/>
    <w:rsid w:val="00EB7AA5"/>
  </w:style>
  <w:style w:type="character" w:customStyle="1" w:styleId="msonormal0">
    <w:name w:val="msonormal"/>
    <w:basedOn w:val="a0"/>
    <w:rsid w:val="00EB7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2040;fld=134;dst=101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3D12-7836-4864-BF40-159F1CA7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Usser</cp:lastModifiedBy>
  <cp:revision>5</cp:revision>
  <dcterms:created xsi:type="dcterms:W3CDTF">2019-11-28T06:52:00Z</dcterms:created>
  <dcterms:modified xsi:type="dcterms:W3CDTF">2019-12-03T07:36:00Z</dcterms:modified>
</cp:coreProperties>
</file>